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D1" w:rsidRPr="00F44ACB" w:rsidRDefault="001C18D1" w:rsidP="001C18D1">
      <w:pPr>
        <w:rPr>
          <w:b/>
          <w:bCs/>
          <w:sz w:val="32"/>
          <w:szCs w:val="32"/>
        </w:rPr>
      </w:pPr>
      <w:r w:rsidRPr="00F44ACB">
        <w:rPr>
          <w:b/>
          <w:bCs/>
          <w:sz w:val="32"/>
          <w:szCs w:val="32"/>
        </w:rPr>
        <w:t>Head Lice in Schools: Guidelines for Parents and Guardians</w:t>
      </w:r>
    </w:p>
    <w:p w:rsidR="001C18D1" w:rsidRPr="00F44ACB" w:rsidRDefault="001C18D1" w:rsidP="001C18D1">
      <w:pPr>
        <w:spacing w:after="120"/>
        <w:rPr>
          <w:b/>
          <w:bCs/>
        </w:rPr>
      </w:pPr>
      <w:r w:rsidRPr="00F44ACB">
        <w:rPr>
          <w:b/>
          <w:bCs/>
        </w:rPr>
        <w:t>Overview</w:t>
      </w:r>
    </w:p>
    <w:p w:rsidR="001C18D1" w:rsidRDefault="001C18D1" w:rsidP="001C18D1">
      <w:r>
        <w:t xml:space="preserve">The Department of Education and Early Childhood Development (EECD), in partnership with regional centres for education (RCEs) and the </w:t>
      </w:r>
      <w:proofErr w:type="spellStart"/>
      <w:r>
        <w:t>Conseil</w:t>
      </w:r>
      <w:proofErr w:type="spellEnd"/>
      <w:r>
        <w:t xml:space="preserve">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rsidR="001C18D1" w:rsidRDefault="001C18D1" w:rsidP="001C18D1">
      <w:r>
        <w:t>“No-nit” or “no head lice” policies that keep children away from school are not effective. Head lice are common among students: they do not spread disease and cases of head lice are often misdiagnosed.</w:t>
      </w:r>
    </w:p>
    <w:p w:rsidR="001C18D1" w:rsidRDefault="001C18D1" w:rsidP="001C18D1">
      <w:pPr>
        <w:spacing w:after="0"/>
      </w:pPr>
      <w:r>
        <w:t>A school-wide notice will be sent home to all parents/guardians when school staff suspect a case of head lice.</w:t>
      </w:r>
    </w:p>
    <w:p w:rsidR="001C18D1" w:rsidRDefault="001C18D1" w:rsidP="001C18D1">
      <w:pPr>
        <w:spacing w:after="0"/>
      </w:pPr>
    </w:p>
    <w:p w:rsidR="001C18D1" w:rsidRPr="00F44ACB" w:rsidRDefault="001C18D1" w:rsidP="001C18D1">
      <w:pPr>
        <w:spacing w:after="120"/>
        <w:rPr>
          <w:b/>
          <w:bCs/>
        </w:rPr>
      </w:pPr>
      <w:r w:rsidRPr="00F44ACB">
        <w:rPr>
          <w:b/>
          <w:bCs/>
        </w:rPr>
        <w:t>What Are Head Lice?</w:t>
      </w:r>
    </w:p>
    <w:p w:rsidR="001C18D1" w:rsidRDefault="001C18D1" w:rsidP="001C18D1">
      <w:pPr>
        <w:spacing w:after="0"/>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rsidR="001C18D1" w:rsidRDefault="001C18D1" w:rsidP="001C18D1">
      <w:pPr>
        <w:spacing w:after="0"/>
      </w:pPr>
    </w:p>
    <w:p w:rsidR="001C18D1" w:rsidRPr="001C18D1" w:rsidRDefault="001C18D1" w:rsidP="001C18D1">
      <w:pPr>
        <w:spacing w:after="120"/>
      </w:pPr>
      <w:r w:rsidRPr="00F44ACB">
        <w:rPr>
          <w:b/>
          <w:bCs/>
        </w:rPr>
        <w:t>Treatment and Prevention</w:t>
      </w:r>
    </w:p>
    <w:p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rsidR="001C18D1" w:rsidRDefault="001C18D1" w:rsidP="001C18D1">
      <w:r>
        <w:t>The first treatment kills live head lice. Some lice may hatch after it but they are adolescent nits and cannot lay eggs. Combing your child(ren)’s hair and removing nits is a daily requirement. The second treatment kills the adolescent nits and breaks the head lice cycle.</w:t>
      </w:r>
    </w:p>
    <w:p w:rsidR="001C18D1" w:rsidRDefault="001C18D1" w:rsidP="001C18D1">
      <w:r>
        <w:t>Please note, the following guidelines are helpful in preventing the spread of head lice:</w:t>
      </w:r>
    </w:p>
    <w:p w:rsidR="001C18D1" w:rsidRDefault="001C18D1" w:rsidP="001C18D1">
      <w:pPr>
        <w:pStyle w:val="ListParagraph"/>
        <w:numPr>
          <w:ilvl w:val="0"/>
          <w:numId w:val="1"/>
        </w:numPr>
      </w:pPr>
      <w:r>
        <w:t>Notify your principal and your child(ren)’s classroom teacher if your child(ren) has or have head lice and keep the school informed about head lice issues as they arise.</w:t>
      </w:r>
    </w:p>
    <w:p w:rsidR="001C18D1" w:rsidRDefault="001C18D1" w:rsidP="001C18D1">
      <w:pPr>
        <w:pStyle w:val="ListParagraph"/>
        <w:numPr>
          <w:ilvl w:val="0"/>
          <w:numId w:val="1"/>
        </w:numPr>
      </w:pPr>
      <w:r>
        <w:t>Check your child(ren)’s head(s) and hair regularly, including:</w:t>
      </w:r>
    </w:p>
    <w:p w:rsidR="001C18D1" w:rsidRDefault="001C18D1" w:rsidP="001C18D1">
      <w:pPr>
        <w:pStyle w:val="ListParagraph"/>
        <w:numPr>
          <w:ilvl w:val="1"/>
          <w:numId w:val="1"/>
        </w:numPr>
      </w:pPr>
      <w:r>
        <w:t>once a week as part of your routine</w:t>
      </w:r>
    </w:p>
    <w:p w:rsidR="001C18D1" w:rsidRDefault="001C18D1" w:rsidP="001C18D1">
      <w:pPr>
        <w:pStyle w:val="ListParagraph"/>
        <w:numPr>
          <w:ilvl w:val="1"/>
          <w:numId w:val="1"/>
        </w:numPr>
      </w:pPr>
      <w:r>
        <w:t>after every sleepover</w:t>
      </w:r>
    </w:p>
    <w:p w:rsidR="001C18D1" w:rsidRDefault="001C18D1" w:rsidP="001C18D1">
      <w:pPr>
        <w:pStyle w:val="ListParagraph"/>
        <w:numPr>
          <w:ilvl w:val="1"/>
          <w:numId w:val="1"/>
        </w:numPr>
      </w:pPr>
      <w:r>
        <w:t>any time they have had contact with someone with lice</w:t>
      </w:r>
    </w:p>
    <w:p w:rsidR="001C18D1" w:rsidRDefault="001C18D1" w:rsidP="001C18D1">
      <w:pPr>
        <w:pStyle w:val="ListParagraph"/>
        <w:numPr>
          <w:ilvl w:val="0"/>
          <w:numId w:val="1"/>
        </w:numPr>
      </w:pPr>
      <w:r>
        <w:t>Keep long hair tied back or braided.</w:t>
      </w:r>
    </w:p>
    <w:p w:rsidR="00263A34" w:rsidRDefault="00263A34" w:rsidP="00263A34"/>
    <w:p w:rsidR="00263A34" w:rsidRDefault="00263A34" w:rsidP="00263A34">
      <w:pPr>
        <w:jc w:val="right"/>
      </w:pPr>
      <w:r>
        <w:t>…2</w:t>
      </w:r>
    </w:p>
    <w:p w:rsidR="00263A34" w:rsidRDefault="00263A34" w:rsidP="00263A34">
      <w:pPr>
        <w:pStyle w:val="ListParagraph"/>
        <w:jc w:val="center"/>
      </w:pPr>
      <w:r>
        <w:lastRenderedPageBreak/>
        <w:t>-2-</w:t>
      </w:r>
    </w:p>
    <w:p w:rsidR="00263A34" w:rsidRDefault="00263A34" w:rsidP="00263A34">
      <w:pPr>
        <w:pStyle w:val="ListParagraph"/>
        <w:jc w:val="center"/>
      </w:pPr>
    </w:p>
    <w:p w:rsidR="00263A34" w:rsidRDefault="00263A34" w:rsidP="00263A34">
      <w:pPr>
        <w:pStyle w:val="ListParagraph"/>
      </w:pPr>
    </w:p>
    <w:p w:rsidR="001C18D1" w:rsidRDefault="001C18D1" w:rsidP="001C18D1">
      <w:pPr>
        <w:pStyle w:val="ListParagraph"/>
        <w:numPr>
          <w:ilvl w:val="0"/>
          <w:numId w:val="1"/>
        </w:numPr>
      </w:pPr>
      <w:r>
        <w:t>Teach your child(ren) not to share personal items that have touched their head, such as</w:t>
      </w:r>
    </w:p>
    <w:p w:rsidR="001C18D1" w:rsidRDefault="001C18D1" w:rsidP="001C18D1">
      <w:pPr>
        <w:pStyle w:val="ListParagraph"/>
        <w:numPr>
          <w:ilvl w:val="1"/>
          <w:numId w:val="1"/>
        </w:numPr>
      </w:pPr>
      <w:r>
        <w:t>brushes</w:t>
      </w:r>
    </w:p>
    <w:p w:rsidR="001C18D1" w:rsidRDefault="001C18D1" w:rsidP="001C18D1">
      <w:pPr>
        <w:pStyle w:val="ListParagraph"/>
        <w:numPr>
          <w:ilvl w:val="1"/>
          <w:numId w:val="1"/>
        </w:numPr>
      </w:pPr>
      <w:r>
        <w:t>combs</w:t>
      </w:r>
    </w:p>
    <w:p w:rsidR="001C18D1" w:rsidRDefault="001C18D1" w:rsidP="001C18D1">
      <w:pPr>
        <w:pStyle w:val="ListParagraph"/>
        <w:numPr>
          <w:ilvl w:val="1"/>
          <w:numId w:val="1"/>
        </w:numPr>
      </w:pPr>
      <w:r>
        <w:t>barrettes</w:t>
      </w:r>
    </w:p>
    <w:p w:rsidR="001C18D1" w:rsidRDefault="001C18D1" w:rsidP="001C18D1">
      <w:pPr>
        <w:pStyle w:val="ListParagraph"/>
        <w:numPr>
          <w:ilvl w:val="1"/>
          <w:numId w:val="1"/>
        </w:numPr>
      </w:pPr>
      <w:r>
        <w:t>headbands</w:t>
      </w:r>
    </w:p>
    <w:p w:rsidR="001C18D1" w:rsidRDefault="001C18D1" w:rsidP="001C18D1">
      <w:pPr>
        <w:pStyle w:val="ListParagraph"/>
        <w:numPr>
          <w:ilvl w:val="1"/>
          <w:numId w:val="1"/>
        </w:numPr>
      </w:pPr>
      <w:r>
        <w:t>hair elastics</w:t>
      </w:r>
    </w:p>
    <w:p w:rsidR="001C18D1" w:rsidRDefault="001C18D1" w:rsidP="001C18D1">
      <w:pPr>
        <w:pStyle w:val="ListParagraph"/>
        <w:numPr>
          <w:ilvl w:val="1"/>
          <w:numId w:val="1"/>
        </w:numPr>
      </w:pPr>
      <w:r>
        <w:t>towels</w:t>
      </w:r>
    </w:p>
    <w:p w:rsidR="001C18D1" w:rsidRDefault="001C18D1" w:rsidP="001C18D1">
      <w:pPr>
        <w:pStyle w:val="ListParagraph"/>
        <w:numPr>
          <w:ilvl w:val="1"/>
          <w:numId w:val="1"/>
        </w:numPr>
      </w:pPr>
      <w:r>
        <w:t>hats</w:t>
      </w:r>
    </w:p>
    <w:p w:rsidR="001C18D1" w:rsidRDefault="001C18D1" w:rsidP="001C18D1">
      <w:pPr>
        <w:pStyle w:val="ListParagraph"/>
        <w:numPr>
          <w:ilvl w:val="1"/>
          <w:numId w:val="1"/>
        </w:numPr>
      </w:pPr>
      <w:r>
        <w:t>helmets</w:t>
      </w:r>
    </w:p>
    <w:p w:rsidR="001C18D1" w:rsidRDefault="001C18D1" w:rsidP="001C18D1">
      <w:pPr>
        <w:pStyle w:val="ListParagraph"/>
        <w:numPr>
          <w:ilvl w:val="1"/>
          <w:numId w:val="1"/>
        </w:numPr>
      </w:pPr>
      <w:r>
        <w:t>toques</w:t>
      </w:r>
    </w:p>
    <w:p w:rsidR="001C18D1" w:rsidRDefault="001C18D1" w:rsidP="001C18D1">
      <w:pPr>
        <w:pStyle w:val="ListParagraph"/>
        <w:numPr>
          <w:ilvl w:val="1"/>
          <w:numId w:val="1"/>
        </w:numPr>
      </w:pPr>
      <w:r>
        <w:t>scarves</w:t>
      </w:r>
    </w:p>
    <w:p w:rsidR="001C18D1" w:rsidRDefault="001C18D1" w:rsidP="001C18D1">
      <w:pPr>
        <w:pStyle w:val="ListParagraph"/>
        <w:numPr>
          <w:ilvl w:val="1"/>
          <w:numId w:val="1"/>
        </w:numPr>
      </w:pPr>
      <w:r>
        <w:t>pencils</w:t>
      </w:r>
    </w:p>
    <w:p w:rsidR="001C18D1" w:rsidRDefault="001C18D1" w:rsidP="001C18D1">
      <w:pPr>
        <w:pStyle w:val="ListParagraph"/>
        <w:numPr>
          <w:ilvl w:val="1"/>
          <w:numId w:val="1"/>
        </w:numPr>
      </w:pPr>
      <w:r>
        <w:t>crayons</w:t>
      </w:r>
    </w:p>
    <w:p w:rsidR="001C18D1" w:rsidRDefault="001C18D1" w:rsidP="001C18D1">
      <w:pPr>
        <w:pStyle w:val="ListParagraph"/>
        <w:numPr>
          <w:ilvl w:val="0"/>
          <w:numId w:val="1"/>
        </w:numPr>
      </w:pPr>
      <w:r>
        <w:t>Teach your child(ren) to put their hats and scarves in their coat sleeves or backpacks when they take them off.</w:t>
      </w:r>
    </w:p>
    <w:p w:rsidR="001C18D1" w:rsidRDefault="001C18D1" w:rsidP="001C18D1">
      <w:pPr>
        <w:pStyle w:val="ListParagraph"/>
        <w:spacing w:after="0"/>
      </w:pPr>
    </w:p>
    <w:p w:rsidR="001C18D1" w:rsidRPr="001C18D1" w:rsidRDefault="001C18D1" w:rsidP="001C18D1">
      <w:pPr>
        <w:spacing w:after="120"/>
      </w:pPr>
      <w:r w:rsidRPr="001C18D1">
        <w:rPr>
          <w:b/>
          <w:bCs/>
        </w:rPr>
        <w:t>Assistance in Treating Head Lice</w:t>
      </w:r>
    </w:p>
    <w:p w:rsidR="001C18D1" w:rsidRDefault="001C18D1" w:rsidP="001C18D1">
      <w:pPr>
        <w:spacing w:after="0"/>
      </w:pPr>
      <w:r>
        <w:t>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rsidR="001C18D1" w:rsidRDefault="001C18D1" w:rsidP="001C18D1">
      <w:pPr>
        <w:spacing w:after="0"/>
      </w:pPr>
    </w:p>
    <w:p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rsidR="009649B2" w:rsidRDefault="009649B2"/>
    <w:p w:rsidR="00263A34" w:rsidRDefault="00263A34"/>
    <w:p w:rsidR="00263A34" w:rsidRDefault="00263A34"/>
    <w:p w:rsidR="00263A34" w:rsidRDefault="00263A34"/>
    <w:p w:rsidR="00263A34" w:rsidRDefault="00263A34"/>
    <w:p w:rsidR="00263A34" w:rsidRDefault="00263A34"/>
    <w:p w:rsidR="00263A34" w:rsidRDefault="00263A34"/>
    <w:p w:rsidR="00263A34" w:rsidRDefault="00263A34"/>
    <w:p w:rsidR="00263A34" w:rsidRDefault="00263A34"/>
    <w:p w:rsidR="00263A34" w:rsidRDefault="00263A34"/>
    <w:p w:rsidR="00263A34" w:rsidRDefault="00263A34"/>
    <w:p w:rsidR="00263A34" w:rsidRDefault="00263A34">
      <w:bookmarkStart w:id="0" w:name="_GoBack"/>
      <w:bookmarkEnd w:id="0"/>
    </w:p>
    <w:sectPr w:rsidR="00263A34"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2"/>
    <w:rsid w:val="001B4603"/>
    <w:rsid w:val="001C18D1"/>
    <w:rsid w:val="00263A34"/>
    <w:rsid w:val="00372126"/>
    <w:rsid w:val="00495DCD"/>
    <w:rsid w:val="00496FE1"/>
    <w:rsid w:val="00574E33"/>
    <w:rsid w:val="00611BC6"/>
    <w:rsid w:val="009649B2"/>
    <w:rsid w:val="00BC1E15"/>
    <w:rsid w:val="00CC52E6"/>
    <w:rsid w:val="00CE37B9"/>
    <w:rsid w:val="00D8199B"/>
    <w:rsid w:val="00F91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User</cp:lastModifiedBy>
  <cp:revision>3</cp:revision>
  <cp:lastPrinted>2019-11-22T12:45:00Z</cp:lastPrinted>
  <dcterms:created xsi:type="dcterms:W3CDTF">2019-11-22T12:53:00Z</dcterms:created>
  <dcterms:modified xsi:type="dcterms:W3CDTF">2020-01-09T14:12:00Z</dcterms:modified>
</cp:coreProperties>
</file>